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DC729D" w14:textId="77AB1979" w:rsidR="00DA5064" w:rsidRPr="00DA5064" w:rsidRDefault="00DA5064" w:rsidP="00DA5064">
      <w:pPr>
        <w:spacing w:line="520" w:lineRule="exact"/>
        <w:rPr>
          <w:rFonts w:ascii="仿宋_GB2312" w:eastAsia="仿宋_GB2312" w:hAnsi="仿宋_GB2312" w:cs="仿宋_GB2312"/>
          <w:sz w:val="32"/>
          <w:szCs w:val="32"/>
        </w:rPr>
      </w:pPr>
      <w:r w:rsidRPr="00DA5064">
        <w:rPr>
          <w:rFonts w:ascii="仿宋_GB2312" w:eastAsia="仿宋_GB2312" w:hAnsi="仿宋_GB2312" w:cs="仿宋_GB2312" w:hint="eastAsia"/>
          <w:sz w:val="32"/>
          <w:szCs w:val="32"/>
        </w:rPr>
        <w:t>附件</w:t>
      </w:r>
      <w:r>
        <w:rPr>
          <w:rFonts w:ascii="仿宋_GB2312" w:eastAsia="仿宋_GB2312" w:hAnsi="仿宋_GB2312" w:cs="仿宋_GB2312" w:hint="eastAsia"/>
          <w:sz w:val="32"/>
          <w:szCs w:val="32"/>
        </w:rPr>
        <w:t>2</w:t>
      </w:r>
      <w:r w:rsidRPr="00DA5064">
        <w:rPr>
          <w:rFonts w:ascii="仿宋_GB2312" w:eastAsia="仿宋_GB2312" w:hAnsi="仿宋_GB2312" w:cs="仿宋_GB2312" w:hint="eastAsia"/>
          <w:sz w:val="32"/>
          <w:szCs w:val="32"/>
        </w:rPr>
        <w:t>：</w:t>
      </w:r>
    </w:p>
    <w:p w14:paraId="46C8AC76" w14:textId="0F99421E" w:rsidR="005260EA" w:rsidRDefault="00F47558">
      <w:pPr>
        <w:spacing w:line="520" w:lineRule="exact"/>
        <w:ind w:firstLineChars="200" w:firstLine="723"/>
        <w:jc w:val="center"/>
        <w:rPr>
          <w:rFonts w:ascii="黑体" w:eastAsia="黑体" w:hAnsi="黑体"/>
          <w:b/>
          <w:bCs/>
          <w:sz w:val="36"/>
          <w:szCs w:val="36"/>
        </w:rPr>
      </w:pPr>
      <w:r>
        <w:rPr>
          <w:rFonts w:ascii="黑体" w:eastAsia="黑体" w:hAnsi="黑体" w:hint="eastAsia"/>
          <w:b/>
          <w:bCs/>
          <w:sz w:val="36"/>
          <w:szCs w:val="36"/>
        </w:rPr>
        <w:t>个人事迹材料要求及样式</w:t>
      </w:r>
    </w:p>
    <w:p w14:paraId="1B8CFE1D" w14:textId="77777777" w:rsidR="005260EA" w:rsidRDefault="00F47558">
      <w:pPr>
        <w:spacing w:line="520" w:lineRule="exact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 xml:space="preserve">一、个人事迹材料要求，包含四个方面，请申报学生严格按照要求撰写     </w:t>
      </w:r>
    </w:p>
    <w:p w14:paraId="0AFD70CF" w14:textId="2D91C9A7" w:rsidR="005260EA" w:rsidRDefault="00F47558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1.个人简介：</w:t>
      </w:r>
      <w:r w:rsidR="00056636">
        <w:rPr>
          <w:rFonts w:ascii="仿宋_GB2312" w:eastAsia="仿宋_GB2312" w:hAnsi="仿宋_GB2312" w:cs="仿宋_GB2312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</w:rPr>
        <w:t>00字以内，含基本信息（姓名、性别、民族、出生年月、政治面貌、学院、专业等）、综合表现、获奖情况（校级及以上）。所获奖项按奖学金、竞赛、荣誉称号等顺序填报，同一类奖项按级别大小逐级排列。</w:t>
      </w:r>
    </w:p>
    <w:p w14:paraId="37DD799C" w14:textId="77777777" w:rsidR="005260EA" w:rsidRDefault="00F47558">
      <w:pPr>
        <w:spacing w:line="520" w:lineRule="exact"/>
        <w:rPr>
          <w:rFonts w:ascii="仿宋_GB2312" w:eastAsia="仿宋_GB2312" w:hAnsi="仿宋_GB2312" w:cs="仿宋_GB2312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2.人生格言：要求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  <w:shd w:val="clear" w:color="auto" w:fill="FFFFFF"/>
        </w:rPr>
        <w:t>在语言形式上简洁精练。</w:t>
      </w:r>
    </w:p>
    <w:p w14:paraId="468F294B" w14:textId="7849DF98" w:rsidR="005260EA" w:rsidRDefault="00F47558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3.事迹正文：个人事迹材料以第一人称行文，字数</w:t>
      </w:r>
      <w:r w:rsidR="00056636">
        <w:rPr>
          <w:rFonts w:ascii="仿宋_GB2312" w:eastAsia="仿宋_GB2312" w:hAnsi="仿宋_GB2312" w:cs="仿宋_GB2312"/>
          <w:sz w:val="32"/>
          <w:szCs w:val="32"/>
        </w:rPr>
        <w:t>1200</w:t>
      </w:r>
      <w:r>
        <w:rPr>
          <w:rFonts w:ascii="仿宋_GB2312" w:eastAsia="仿宋_GB2312" w:hAnsi="仿宋_GB2312" w:cs="仿宋_GB2312" w:hint="eastAsia"/>
          <w:sz w:val="32"/>
          <w:szCs w:val="32"/>
        </w:rPr>
        <w:t>左右。个人事迹正文包括标题与内容两部分，文章标题要求简练精确，形象生动，能集中文章中心思想，有文内小标题者，文内小标题要求与标题相同；文章内容要求材料真实、全面、详细具体地反映学生参评奖项方面的突出表现（为增加事迹材料的可读性和感染力，建议多增加细节描述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sz w:val="32"/>
          <w:szCs w:val="32"/>
        </w:rPr>
        <w:t>），以及在大学学习、生活过程中的体会和感悟，主题深刻集中、事迹典型感人、格调积极向上、语言质朴流畅，避免材料简单堆砌。</w:t>
      </w:r>
    </w:p>
    <w:p w14:paraId="7D2FF0FE" w14:textId="77777777" w:rsidR="005260EA" w:rsidRDefault="00F47558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4.师长点评：150字左右。参评个人和集体可邀请领导、专家教授、辅导员、班主任等评述，述评应精辟，按顺序注明点评人职务、姓名、职称等。</w:t>
      </w:r>
    </w:p>
    <w:p w14:paraId="333D3CCE" w14:textId="77777777" w:rsidR="005260EA" w:rsidRDefault="00F47558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一个评述人评述对象一般不超过2个。</w:t>
      </w:r>
    </w:p>
    <w:p w14:paraId="4F52807A" w14:textId="77777777" w:rsidR="005260EA" w:rsidRDefault="00F47558">
      <w:pPr>
        <w:spacing w:line="560" w:lineRule="exact"/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>二、事迹正文样式</w:t>
      </w:r>
    </w:p>
    <w:p w14:paraId="2B17B9C3" w14:textId="77777777" w:rsidR="005260EA" w:rsidRDefault="005260EA">
      <w:pPr>
        <w:jc w:val="center"/>
        <w:rPr>
          <w:rFonts w:ascii="仿宋_GB2312" w:eastAsia="仿宋_GB2312" w:hAnsi="仿宋_GB2312" w:cs="仿宋_GB2312"/>
          <w:sz w:val="32"/>
          <w:szCs w:val="32"/>
        </w:rPr>
      </w:pPr>
    </w:p>
    <w:p w14:paraId="483E47D4" w14:textId="77777777" w:rsidR="005260EA" w:rsidRDefault="00F47558">
      <w:pPr>
        <w:tabs>
          <w:tab w:val="left" w:pos="630"/>
        </w:tabs>
        <w:jc w:val="center"/>
        <w:rPr>
          <w:rFonts w:ascii="黑体" w:eastAsia="黑体" w:hAnsi="黑体"/>
          <w:b/>
          <w:bCs/>
          <w:sz w:val="36"/>
          <w:szCs w:val="36"/>
        </w:rPr>
      </w:pPr>
      <w:r>
        <w:rPr>
          <w:rFonts w:ascii="黑体" w:eastAsia="黑体" w:hAnsi="黑体" w:hint="eastAsia"/>
          <w:b/>
          <w:bCs/>
          <w:sz w:val="36"/>
          <w:szCs w:val="36"/>
        </w:rPr>
        <w:t>一路前行 镌刻风华</w:t>
      </w:r>
    </w:p>
    <w:p w14:paraId="18566FA0" w14:textId="2183FA3E" w:rsidR="005260EA" w:rsidRDefault="00B76206">
      <w:pPr>
        <w:tabs>
          <w:tab w:val="left" w:pos="630"/>
        </w:tabs>
        <w:spacing w:line="560" w:lineRule="exact"/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植物保护</w:t>
      </w:r>
      <w:r w:rsidR="00F47558">
        <w:rPr>
          <w:rFonts w:ascii="仿宋_GB2312" w:eastAsia="仿宋_GB2312" w:hAnsi="仿宋_GB2312" w:cs="仿宋_GB2312" w:hint="eastAsia"/>
          <w:sz w:val="32"/>
          <w:szCs w:val="32"/>
        </w:rPr>
        <w:t xml:space="preserve">学院  </w:t>
      </w:r>
      <w:r>
        <w:rPr>
          <w:rFonts w:ascii="仿宋_GB2312" w:eastAsia="仿宋_GB2312" w:hAnsi="仿宋_GB2312" w:cs="仿宋_GB2312"/>
          <w:sz w:val="32"/>
          <w:szCs w:val="32"/>
        </w:rPr>
        <w:t>2019</w:t>
      </w:r>
      <w:r>
        <w:rPr>
          <w:rFonts w:ascii="仿宋_GB2312" w:eastAsia="仿宋_GB2312" w:hAnsi="仿宋_GB2312" w:cs="仿宋_GB2312" w:hint="eastAsia"/>
          <w:sz w:val="32"/>
          <w:szCs w:val="32"/>
        </w:rPr>
        <w:t>级</w:t>
      </w:r>
      <w:r>
        <w:rPr>
          <w:rFonts w:ascii="仿宋_GB2312" w:eastAsia="仿宋_GB2312" w:hAnsi="仿宋_GB2312" w:cs="仿宋_GB2312"/>
          <w:sz w:val="32"/>
          <w:szCs w:val="32"/>
        </w:rPr>
        <w:t>植保专业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1班 </w:t>
      </w:r>
      <w:r w:rsidR="00F47558">
        <w:rPr>
          <w:rFonts w:ascii="仿宋_GB2312" w:eastAsia="仿宋_GB2312" w:hAnsi="仿宋_GB2312" w:cs="仿宋_GB2312" w:hint="eastAsia"/>
          <w:sz w:val="32"/>
          <w:szCs w:val="32"/>
        </w:rPr>
        <w:t>xxx</w:t>
      </w:r>
    </w:p>
    <w:p w14:paraId="47051E46" w14:textId="59B3D553" w:rsidR="005260EA" w:rsidRDefault="00F47558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color w:val="FF0000"/>
          <w:sz w:val="32"/>
          <w:szCs w:val="32"/>
        </w:rPr>
        <w:lastRenderedPageBreak/>
        <w:t xml:space="preserve">    个人简介：</w:t>
      </w:r>
      <w:r>
        <w:rPr>
          <w:rFonts w:ascii="仿宋_GB2312" w:eastAsia="仿宋_GB2312" w:hAnsi="仿宋_GB2312" w:cs="仿宋_GB2312" w:hint="eastAsia"/>
          <w:sz w:val="32"/>
          <w:szCs w:val="32"/>
        </w:rPr>
        <w:t>xxx，女，汉族，xx年x月生，中共党员，</w:t>
      </w:r>
      <w:r w:rsidR="00056636">
        <w:rPr>
          <w:rFonts w:ascii="仿宋_GB2312" w:eastAsia="仿宋_GB2312" w:hAnsi="仿宋_GB2312" w:cs="仿宋_GB2312" w:hint="eastAsia"/>
          <w:sz w:val="32"/>
          <w:szCs w:val="32"/>
        </w:rPr>
        <w:t>植物保护</w:t>
      </w:r>
      <w:r>
        <w:rPr>
          <w:rFonts w:ascii="仿宋_GB2312" w:eastAsia="仿宋_GB2312" w:hAnsi="仿宋_GB2312" w:cs="仿宋_GB2312" w:hint="eastAsia"/>
          <w:sz w:val="32"/>
          <w:szCs w:val="32"/>
        </w:rPr>
        <w:t>学院xx级xx专业学生，现任学院团委副书记，高中毕业于xxx中学。在校期间，荣获“丁颖”奖学金2次，国家奖学金1次，二等奖学金、“三好学生标兵”3次；华南农业大学“廉洁·诚信”公益广告大赛海报组一等奖；华南农业大学“廉洁·诚信”公益广告大赛海报组“最佳人气奖”；“我型·我秀”校园职业服装设计大赛非专业组“优秀奖”；第十届客家文化旅游节暨首届大学生东江论坛“东江之友”；华南农业大学20</w:t>
      </w:r>
      <w:r w:rsidR="00056636">
        <w:rPr>
          <w:rFonts w:ascii="仿宋_GB2312" w:eastAsia="仿宋_GB2312" w:hAnsi="仿宋_GB2312" w:cs="仿宋_GB2312"/>
          <w:sz w:val="32"/>
          <w:szCs w:val="32"/>
        </w:rPr>
        <w:t>22</w:t>
      </w:r>
      <w:r>
        <w:rPr>
          <w:rFonts w:ascii="仿宋_GB2312" w:eastAsia="仿宋_GB2312" w:hAnsi="仿宋_GB2312" w:cs="仿宋_GB2312" w:hint="eastAsia"/>
          <w:sz w:val="32"/>
          <w:szCs w:val="32"/>
        </w:rPr>
        <w:t>年寒假招生宣传志愿服务工作“优秀志愿者”；华南农业大学20</w:t>
      </w:r>
      <w:r w:rsidR="00056636">
        <w:rPr>
          <w:rFonts w:ascii="仿宋_GB2312" w:eastAsia="仿宋_GB2312" w:hAnsi="仿宋_GB2312" w:cs="仿宋_GB2312"/>
          <w:sz w:val="32"/>
          <w:szCs w:val="32"/>
        </w:rPr>
        <w:t>22</w:t>
      </w:r>
      <w:r>
        <w:rPr>
          <w:rFonts w:ascii="仿宋_GB2312" w:eastAsia="仿宋_GB2312" w:hAnsi="仿宋_GB2312" w:cs="仿宋_GB2312" w:hint="eastAsia"/>
          <w:sz w:val="32"/>
          <w:szCs w:val="32"/>
        </w:rPr>
        <w:t>年寒假招生宣传志愿服务工作“优秀志愿者”；华南农业大学20</w:t>
      </w:r>
      <w:r w:rsidR="00056636">
        <w:rPr>
          <w:rFonts w:ascii="仿宋_GB2312" w:eastAsia="仿宋_GB2312" w:hAnsi="仿宋_GB2312" w:cs="仿宋_GB2312"/>
          <w:sz w:val="32"/>
          <w:szCs w:val="32"/>
        </w:rPr>
        <w:t>21</w:t>
      </w:r>
      <w:r>
        <w:rPr>
          <w:rFonts w:ascii="仿宋_GB2312" w:eastAsia="仿宋_GB2312" w:hAnsi="仿宋_GB2312" w:cs="仿宋_GB2312" w:hint="eastAsia"/>
          <w:sz w:val="32"/>
          <w:szCs w:val="32"/>
        </w:rPr>
        <w:t>级新生军事技能训练“优秀学生干部”。</w:t>
      </w:r>
    </w:p>
    <w:p w14:paraId="2A673268" w14:textId="77777777" w:rsidR="005260EA" w:rsidRDefault="00F47558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 w:hint="eastAsia"/>
          <w:color w:val="FF0000"/>
          <w:sz w:val="32"/>
          <w:szCs w:val="32"/>
        </w:rPr>
        <w:t>人生格言：</w:t>
      </w:r>
      <w:r>
        <w:rPr>
          <w:rFonts w:ascii="仿宋_GB2312" w:eastAsia="仿宋_GB2312" w:hAnsi="仿宋_GB2312" w:cs="仿宋_GB2312" w:hint="eastAsia"/>
          <w:sz w:val="32"/>
          <w:szCs w:val="32"/>
        </w:rPr>
        <w:t>追梦路上，我在前行</w:t>
      </w:r>
    </w:p>
    <w:p w14:paraId="5405847D" w14:textId="77777777" w:rsidR="005260EA" w:rsidRDefault="005260EA">
      <w:pPr>
        <w:spacing w:line="400" w:lineRule="exact"/>
        <w:rPr>
          <w:rFonts w:ascii="仿宋_GB2312" w:eastAsia="仿宋_GB2312" w:hAnsi="仿宋_GB2312" w:cs="仿宋_GB2312"/>
          <w:sz w:val="32"/>
          <w:szCs w:val="32"/>
        </w:rPr>
      </w:pPr>
    </w:p>
    <w:p w14:paraId="72B89EE7" w14:textId="77777777" w:rsidR="005260EA" w:rsidRDefault="00F47558">
      <w:pPr>
        <w:spacing w:line="400" w:lineRule="exact"/>
        <w:ind w:firstLineChars="250" w:firstLine="8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……………………………………………………………………………………………………………………………………………………………………………   </w:t>
      </w:r>
    </w:p>
    <w:p w14:paraId="2FB4E88C" w14:textId="77777777" w:rsidR="005260EA" w:rsidRDefault="00F47558">
      <w:pPr>
        <w:spacing w:line="400" w:lineRule="exact"/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镌刻学习风华  勇攀知识高峰</w:t>
      </w:r>
    </w:p>
    <w:p w14:paraId="4A4A1A9A" w14:textId="77777777" w:rsidR="005260EA" w:rsidRDefault="00F47558">
      <w:pPr>
        <w:spacing w:line="400" w:lineRule="exact"/>
        <w:ind w:firstLineChars="250" w:firstLine="8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   </w:t>
      </w:r>
    </w:p>
    <w:p w14:paraId="17EB5453" w14:textId="77777777" w:rsidR="005260EA" w:rsidRDefault="00F47558">
      <w:pPr>
        <w:spacing w:line="400" w:lineRule="exact"/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镌刻文艺风华  释放激情人生</w:t>
      </w:r>
    </w:p>
    <w:p w14:paraId="3A0EA77B" w14:textId="77777777" w:rsidR="005260EA" w:rsidRDefault="00F47558">
      <w:pPr>
        <w:spacing w:line="400" w:lineRule="exact"/>
        <w:ind w:firstLineChars="250" w:firstLine="8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…………………………………………………………………………………………………………………………………………</w:t>
      </w:r>
    </w:p>
    <w:p w14:paraId="5F3BDD6B" w14:textId="77777777" w:rsidR="005260EA" w:rsidRDefault="00F47558">
      <w:pPr>
        <w:spacing w:line="400" w:lineRule="exact"/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镌刻卓越风华  追求全面发展</w:t>
      </w:r>
    </w:p>
    <w:p w14:paraId="16AA3381" w14:textId="77777777" w:rsidR="005260EA" w:rsidRDefault="00F47558">
      <w:pPr>
        <w:spacing w:line="400" w:lineRule="exact"/>
        <w:ind w:firstLineChars="250" w:firstLine="8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…………………………………………………………………………………………………………………………………………</w:t>
      </w:r>
    </w:p>
    <w:p w14:paraId="1A86A957" w14:textId="08F6E842" w:rsidR="005260EA" w:rsidRDefault="00F47558">
      <w:pPr>
        <w:rPr>
          <w:rFonts w:ascii="仿宋_GB2312" w:eastAsia="仿宋_GB2312" w:hAnsi="仿宋_GB2312" w:cs="仿宋_GB2312"/>
          <w:sz w:val="32"/>
          <w:szCs w:val="32"/>
          <w:lang w:val="zh-CN"/>
        </w:rPr>
      </w:pPr>
      <w:r>
        <w:rPr>
          <w:rFonts w:ascii="仿宋_GB2312" w:eastAsia="仿宋_GB2312" w:hAnsi="仿宋_GB2312" w:cs="仿宋_GB2312" w:hint="eastAsia"/>
          <w:bCs/>
          <w:color w:val="FF0000"/>
          <w:sz w:val="32"/>
          <w:szCs w:val="32"/>
        </w:rPr>
        <w:t xml:space="preserve">    师长点评</w:t>
      </w:r>
      <w:r w:rsidR="002F77E1">
        <w:rPr>
          <w:rFonts w:ascii="仿宋_GB2312" w:eastAsia="仿宋_GB2312" w:hAnsi="仿宋_GB2312" w:cs="仿宋_GB2312" w:hint="eastAsia"/>
          <w:bCs/>
          <w:color w:val="FF0000"/>
          <w:sz w:val="32"/>
          <w:szCs w:val="32"/>
        </w:rPr>
        <w:t>（</w:t>
      </w:r>
      <w:r w:rsidR="002B5330">
        <w:rPr>
          <w:rFonts w:ascii="仿宋_GB2312" w:eastAsia="仿宋_GB2312" w:hAnsi="仿宋_GB2312" w:cs="仿宋_GB2312" w:hint="eastAsia"/>
          <w:bCs/>
          <w:color w:val="FF0000"/>
          <w:sz w:val="32"/>
          <w:szCs w:val="32"/>
        </w:rPr>
        <w:t>申请可</w:t>
      </w:r>
      <w:r w:rsidR="002F77E1">
        <w:rPr>
          <w:rFonts w:ascii="仿宋_GB2312" w:eastAsia="仿宋_GB2312" w:hAnsi="仿宋_GB2312" w:cs="仿宋_GB2312" w:hint="eastAsia"/>
          <w:bCs/>
          <w:color w:val="FF0000"/>
          <w:sz w:val="32"/>
          <w:szCs w:val="32"/>
        </w:rPr>
        <w:t>不写</w:t>
      </w:r>
      <w:r w:rsidR="002F77E1">
        <w:rPr>
          <w:rFonts w:ascii="仿宋_GB2312" w:eastAsia="仿宋_GB2312" w:hAnsi="仿宋_GB2312" w:cs="仿宋_GB2312"/>
          <w:bCs/>
          <w:color w:val="FF0000"/>
          <w:sz w:val="32"/>
          <w:szCs w:val="32"/>
        </w:rPr>
        <w:t>，待确定获奖后</w:t>
      </w:r>
      <w:r w:rsidR="002F77E1">
        <w:rPr>
          <w:rFonts w:ascii="仿宋_GB2312" w:eastAsia="仿宋_GB2312" w:hAnsi="仿宋_GB2312" w:cs="仿宋_GB2312" w:hint="eastAsia"/>
          <w:bCs/>
          <w:color w:val="FF0000"/>
          <w:sz w:val="32"/>
          <w:szCs w:val="32"/>
        </w:rPr>
        <w:t>再</w:t>
      </w:r>
      <w:r w:rsidR="002F77E1">
        <w:rPr>
          <w:rFonts w:ascii="仿宋_GB2312" w:eastAsia="仿宋_GB2312" w:hAnsi="仿宋_GB2312" w:cs="仿宋_GB2312"/>
          <w:bCs/>
          <w:color w:val="FF0000"/>
          <w:sz w:val="32"/>
          <w:szCs w:val="32"/>
        </w:rPr>
        <w:t>补充</w:t>
      </w:r>
      <w:r w:rsidR="002F77E1">
        <w:rPr>
          <w:rFonts w:ascii="仿宋_GB2312" w:eastAsia="仿宋_GB2312" w:hAnsi="仿宋_GB2312" w:cs="仿宋_GB2312" w:hint="eastAsia"/>
          <w:bCs/>
          <w:color w:val="FF0000"/>
          <w:sz w:val="32"/>
          <w:szCs w:val="32"/>
        </w:rPr>
        <w:t>）</w:t>
      </w:r>
      <w:r>
        <w:rPr>
          <w:rFonts w:ascii="仿宋_GB2312" w:eastAsia="仿宋_GB2312" w:hAnsi="仿宋_GB2312" w:cs="仿宋_GB2312" w:hint="eastAsia"/>
          <w:bCs/>
          <w:color w:val="FF0000"/>
          <w:kern w:val="0"/>
          <w:sz w:val="32"/>
          <w:szCs w:val="32"/>
        </w:rPr>
        <w:t>：</w:t>
      </w:r>
      <w:r>
        <w:rPr>
          <w:rFonts w:ascii="仿宋_GB2312" w:eastAsia="仿宋_GB2312" w:hAnsi="仿宋_GB2312" w:cs="仿宋_GB2312" w:hint="eastAsia"/>
          <w:sz w:val="32"/>
          <w:szCs w:val="32"/>
        </w:rPr>
        <w:t>xxx同学思想积极上进，曾任20</w:t>
      </w:r>
      <w:r w:rsidR="00056636">
        <w:rPr>
          <w:rFonts w:ascii="仿宋_GB2312" w:eastAsia="仿宋_GB2312" w:hAnsi="仿宋_GB2312" w:cs="仿宋_GB2312"/>
          <w:sz w:val="32"/>
          <w:szCs w:val="32"/>
        </w:rPr>
        <w:t>21</w:t>
      </w:r>
      <w:r>
        <w:rPr>
          <w:rFonts w:ascii="仿宋_GB2312" w:eastAsia="仿宋_GB2312" w:hAnsi="仿宋_GB2312" w:cs="仿宋_GB2312" w:hint="eastAsia"/>
          <w:sz w:val="32"/>
          <w:szCs w:val="32"/>
        </w:rPr>
        <w:t>级本科生党支部书记，现任xx学院团委副书记。学习上，勤奋刻苦，成绩优异，曾获得国家奖学金，并在担任班长期间带领班级获得“先进班集体”。担任学生干部期间，工作认真负责，踏实肯干，先后组织策划xx学院两届社区文化节、xx学院党员培养教育系列活动等，有一定的组织协调能力，受到老师和同学的一致好评。(xx学院院长  xx教授  博士生导师)</w:t>
      </w:r>
    </w:p>
    <w:p w14:paraId="3B1B4167" w14:textId="77777777" w:rsidR="005260EA" w:rsidRDefault="005260EA">
      <w:pPr>
        <w:spacing w:line="560" w:lineRule="exact"/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</w:p>
    <w:p w14:paraId="1FA8DB3F" w14:textId="77777777" w:rsidR="005260EA" w:rsidRDefault="005260EA">
      <w:pPr>
        <w:spacing w:line="560" w:lineRule="exact"/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</w:p>
    <w:p w14:paraId="2BEFB6A9" w14:textId="77777777" w:rsidR="005260EA" w:rsidRDefault="005260EA">
      <w:pPr>
        <w:spacing w:line="560" w:lineRule="exact"/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</w:p>
    <w:p w14:paraId="263F42C5" w14:textId="77777777" w:rsidR="005260EA" w:rsidRDefault="005260EA"/>
    <w:sectPr w:rsidR="005260EA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DBD57C" w14:textId="77777777" w:rsidR="00C958AE" w:rsidRDefault="00C958AE" w:rsidP="0068066F">
      <w:r>
        <w:separator/>
      </w:r>
    </w:p>
  </w:endnote>
  <w:endnote w:type="continuationSeparator" w:id="0">
    <w:p w14:paraId="2EED8DFB" w14:textId="77777777" w:rsidR="00C958AE" w:rsidRDefault="00C958AE" w:rsidP="00680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Times New Roman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onospace">
    <w:altName w:val="Latha"/>
    <w:charset w:val="00"/>
    <w:family w:val="auto"/>
    <w:pitch w:val="default"/>
    <w:sig w:usb0="00000000" w:usb1="00000000" w:usb2="0000000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B70FF0" w14:textId="77777777" w:rsidR="00C958AE" w:rsidRDefault="00C958AE" w:rsidP="0068066F">
      <w:r>
        <w:separator/>
      </w:r>
    </w:p>
  </w:footnote>
  <w:footnote w:type="continuationSeparator" w:id="0">
    <w:p w14:paraId="5D9ADDDA" w14:textId="77777777" w:rsidR="00C958AE" w:rsidRDefault="00C958AE" w:rsidP="006806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D6735BD"/>
    <w:rsid w:val="00056636"/>
    <w:rsid w:val="002B5330"/>
    <w:rsid w:val="002F77E1"/>
    <w:rsid w:val="005260EA"/>
    <w:rsid w:val="00530923"/>
    <w:rsid w:val="0068066F"/>
    <w:rsid w:val="00942D16"/>
    <w:rsid w:val="00B76206"/>
    <w:rsid w:val="00C958AE"/>
    <w:rsid w:val="00DA5064"/>
    <w:rsid w:val="00EB5E11"/>
    <w:rsid w:val="00F47558"/>
    <w:rsid w:val="02F45E67"/>
    <w:rsid w:val="07123728"/>
    <w:rsid w:val="07684137"/>
    <w:rsid w:val="0A4038E0"/>
    <w:rsid w:val="0BDC6B84"/>
    <w:rsid w:val="11080D80"/>
    <w:rsid w:val="130B4789"/>
    <w:rsid w:val="13E968BA"/>
    <w:rsid w:val="144740D0"/>
    <w:rsid w:val="19004393"/>
    <w:rsid w:val="198310E9"/>
    <w:rsid w:val="19CF3767"/>
    <w:rsid w:val="1B964063"/>
    <w:rsid w:val="1C2E454B"/>
    <w:rsid w:val="1EFB5963"/>
    <w:rsid w:val="216D132A"/>
    <w:rsid w:val="21995A44"/>
    <w:rsid w:val="2A113CD3"/>
    <w:rsid w:val="2A4D5475"/>
    <w:rsid w:val="333F4524"/>
    <w:rsid w:val="380A7980"/>
    <w:rsid w:val="3A9F2E3C"/>
    <w:rsid w:val="3BA779C8"/>
    <w:rsid w:val="3D6735BD"/>
    <w:rsid w:val="419E6238"/>
    <w:rsid w:val="42D9273C"/>
    <w:rsid w:val="45A63B54"/>
    <w:rsid w:val="48D43D0B"/>
    <w:rsid w:val="53840791"/>
    <w:rsid w:val="54664607"/>
    <w:rsid w:val="576A64BE"/>
    <w:rsid w:val="5A615BD7"/>
    <w:rsid w:val="613D080F"/>
    <w:rsid w:val="6D5502EE"/>
    <w:rsid w:val="74335733"/>
    <w:rsid w:val="7C1A7CA3"/>
    <w:rsid w:val="7C4D6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E6D422B"/>
  <w15:docId w15:val="{07D917F2-E37C-4641-A1AD-F329A4190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unhideWhenUsed="1" w:qFormat="1"/>
    <w:lsdException w:name="HTML Code" w:unhideWhenUsed="1" w:qFormat="1"/>
    <w:lsdException w:name="HTML Definition" w:unhideWhenUsed="1" w:qFormat="1"/>
    <w:lsdException w:name="HTML Keyboard" w:unhideWhenUsed="1" w:qFormat="1"/>
    <w:lsdException w:name="HTML Preformatted" w:semiHidden="1" w:unhideWhenUsed="1"/>
    <w:lsdException w:name="HTML Sample" w:unhideWhenUsed="1" w:qFormat="1"/>
    <w:lsdException w:name="HTML Typewriter" w:semiHidden="1" w:unhideWhenUsed="1"/>
    <w:lsdException w:name="HTML Variable" w:unhideWhenUsed="1" w:qFormat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Strong"/>
    <w:basedOn w:val="a0"/>
    <w:uiPriority w:val="22"/>
    <w:qFormat/>
    <w:rPr>
      <w:b/>
    </w:rPr>
  </w:style>
  <w:style w:type="character" w:styleId="a5">
    <w:name w:val="page number"/>
    <w:basedOn w:val="a0"/>
    <w:uiPriority w:val="99"/>
    <w:unhideWhenUsed/>
    <w:qFormat/>
  </w:style>
  <w:style w:type="character" w:styleId="a6">
    <w:name w:val="FollowedHyperlink"/>
    <w:basedOn w:val="a0"/>
    <w:uiPriority w:val="99"/>
    <w:unhideWhenUsed/>
    <w:qFormat/>
    <w:rPr>
      <w:color w:val="338DE6"/>
      <w:u w:val="none"/>
    </w:rPr>
  </w:style>
  <w:style w:type="character" w:styleId="a7">
    <w:name w:val="Emphasis"/>
    <w:basedOn w:val="a0"/>
    <w:uiPriority w:val="20"/>
    <w:qFormat/>
  </w:style>
  <w:style w:type="character" w:styleId="HTML">
    <w:name w:val="HTML Definition"/>
    <w:basedOn w:val="a0"/>
    <w:uiPriority w:val="99"/>
    <w:unhideWhenUsed/>
    <w:qFormat/>
  </w:style>
  <w:style w:type="character" w:styleId="HTML0">
    <w:name w:val="HTML Variable"/>
    <w:basedOn w:val="a0"/>
    <w:uiPriority w:val="99"/>
    <w:unhideWhenUsed/>
    <w:qFormat/>
  </w:style>
  <w:style w:type="character" w:styleId="a8">
    <w:name w:val="Hyperlink"/>
    <w:basedOn w:val="a0"/>
    <w:uiPriority w:val="99"/>
    <w:unhideWhenUsed/>
    <w:qFormat/>
    <w:rPr>
      <w:color w:val="338DE6"/>
      <w:u w:val="none"/>
    </w:rPr>
  </w:style>
  <w:style w:type="character" w:styleId="HTML1">
    <w:name w:val="HTML Code"/>
    <w:basedOn w:val="a0"/>
    <w:uiPriority w:val="99"/>
    <w:unhideWhenUsed/>
    <w:qFormat/>
    <w:rPr>
      <w:rFonts w:ascii="monospace" w:eastAsia="monospace" w:hAnsi="monospace" w:cs="monospace" w:hint="default"/>
      <w:sz w:val="21"/>
      <w:szCs w:val="21"/>
    </w:rPr>
  </w:style>
  <w:style w:type="character" w:styleId="HTML2">
    <w:name w:val="HTML Cite"/>
    <w:basedOn w:val="a0"/>
    <w:uiPriority w:val="99"/>
    <w:unhideWhenUsed/>
    <w:qFormat/>
  </w:style>
  <w:style w:type="character" w:styleId="HTML3">
    <w:name w:val="HTML Keyboard"/>
    <w:basedOn w:val="a0"/>
    <w:uiPriority w:val="99"/>
    <w:unhideWhenUsed/>
    <w:qFormat/>
    <w:rPr>
      <w:rFonts w:ascii="monospace" w:eastAsia="monospace" w:hAnsi="monospace" w:cs="monospace"/>
      <w:sz w:val="21"/>
      <w:szCs w:val="21"/>
    </w:rPr>
  </w:style>
  <w:style w:type="character" w:styleId="HTML4">
    <w:name w:val="HTML Sample"/>
    <w:basedOn w:val="a0"/>
    <w:uiPriority w:val="99"/>
    <w:unhideWhenUsed/>
    <w:qFormat/>
    <w:rPr>
      <w:rFonts w:ascii="monospace" w:eastAsia="monospace" w:hAnsi="monospace" w:cs="monospace" w:hint="default"/>
      <w:sz w:val="21"/>
      <w:szCs w:val="21"/>
    </w:rPr>
  </w:style>
  <w:style w:type="character" w:customStyle="1" w:styleId="fontstrikethrough">
    <w:name w:val="fontstrikethrough"/>
    <w:basedOn w:val="a0"/>
    <w:qFormat/>
    <w:rPr>
      <w:strike/>
    </w:rPr>
  </w:style>
  <w:style w:type="character" w:customStyle="1" w:styleId="fontborder">
    <w:name w:val="fontborder"/>
    <w:basedOn w:val="a0"/>
    <w:qFormat/>
    <w:rPr>
      <w:bdr w:val="single" w:sz="6" w:space="0" w:color="000000"/>
    </w:rPr>
  </w:style>
  <w:style w:type="paragraph" w:styleId="a9">
    <w:name w:val="header"/>
    <w:basedOn w:val="a"/>
    <w:link w:val="aa"/>
    <w:unhideWhenUsed/>
    <w:rsid w:val="006806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rsid w:val="0068066F"/>
    <w:rPr>
      <w:rFonts w:ascii="Calibri" w:hAnsi="Calibri" w:cs="黑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207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个人事迹材料</dc:title>
  <dc:creator>陈建平</dc:creator>
  <cp:lastModifiedBy>陈建平</cp:lastModifiedBy>
  <cp:revision>8</cp:revision>
  <dcterms:created xsi:type="dcterms:W3CDTF">2022-10-25T02:21:00Z</dcterms:created>
  <dcterms:modified xsi:type="dcterms:W3CDTF">2022-11-01T07:13:00Z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